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E3" w:rsidRDefault="00256738" w:rsidP="00256738">
      <w:pPr>
        <w:jc w:val="center"/>
      </w:pPr>
      <w:r>
        <w:t>Образец внесения записи</w:t>
      </w:r>
      <w:r w:rsidR="00724AE3">
        <w:t xml:space="preserve"> в трудовую книжку</w:t>
      </w:r>
    </w:p>
    <w:p w:rsidR="00256738" w:rsidRDefault="00256738" w:rsidP="00256738">
      <w:pPr>
        <w:jc w:val="center"/>
      </w:pPr>
      <w:r>
        <w:t>о переименовании государственного органа</w:t>
      </w:r>
    </w:p>
    <w:p w:rsidR="00724AE3" w:rsidRDefault="00724AE3" w:rsidP="00256738">
      <w:pPr>
        <w:jc w:val="center"/>
      </w:pPr>
    </w:p>
    <w:p w:rsidR="00256738" w:rsidRDefault="00AB4596" w:rsidP="00256738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7" type="#_x0000_t202" style="position:absolute;margin-left:12.95pt;margin-top:156.7pt;width:109.5pt;height:22.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+vewwIAAMA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" filled="f" stroked="f">
            <v:textbox>
              <w:txbxContent>
                <w:p w:rsidR="00256738" w:rsidRPr="00083448" w:rsidRDefault="005128A1" w:rsidP="00256738">
                  <w:pPr>
                    <w:spacing w:line="288" w:lineRule="auto"/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</w:pP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2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      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10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    </w:t>
                  </w:r>
                  <w:r w:rsidR="00256738"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0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6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 </w:t>
                  </w:r>
                  <w:r w:rsidR="00DF5A43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 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="00724AE3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2015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="00256738"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0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0" o:spid="_x0000_s1026" type="#_x0000_t202" style="position:absolute;margin-left:113.45pt;margin-top:155.95pt;width:254.4pt;height:5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" filled="f" stroked="f">
            <v:textbox>
              <w:txbxContent>
                <w:p w:rsidR="00256738" w:rsidRPr="00083448" w:rsidRDefault="005128A1" w:rsidP="00256738">
                  <w:pPr>
                    <w:spacing w:line="288" w:lineRule="auto"/>
                    <w:jc w:val="both"/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</w:pPr>
                  <w:bookmarkStart w:id="0" w:name="_GoBack"/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Управление Мурманской области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01.06.201</w:t>
                  </w:r>
                  <w:r w:rsidR="00724AE3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5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переименовано в 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Комитет 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="00DF5A43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="0025673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Мурманской области</w:t>
                  </w:r>
                  <w:bookmarkEnd w:id="0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6" o:spid="_x0000_s1030" type="#_x0000_t202" style="position:absolute;margin-left:17.6pt;margin-top:104.2pt;width:109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" filled="f" stroked="f">
            <v:textbox>
              <w:txbxContent>
                <w:p w:rsidR="00256738" w:rsidRPr="00083448" w:rsidRDefault="00256738" w:rsidP="00256738">
                  <w:pPr>
                    <w:spacing w:line="288" w:lineRule="auto"/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</w:pP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1     </w:t>
                  </w:r>
                  <w:r w:rsidR="005128A1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12  </w:t>
                  </w:r>
                  <w:r w:rsidR="005128A1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 03   </w:t>
                  </w:r>
                  <w:r w:rsidR="005128A1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  </w:t>
                  </w: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20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09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" o:spid="_x0000_s1031" type="#_x0000_t202" style="position:absolute;margin-left:361.85pt;margin-top:156.7pt;width:110.25pt;height:4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" filled="f" stroked="f">
            <v:textbox>
              <w:txbxContent>
                <w:p w:rsidR="00256738" w:rsidRPr="00083448" w:rsidRDefault="00256738" w:rsidP="00256738">
                  <w:pPr>
                    <w:spacing w:line="288" w:lineRule="auto"/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</w:pP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Постановление от 30</w:t>
                  </w: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.0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5</w:t>
                  </w: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.201</w:t>
                  </w:r>
                  <w:r w:rsidR="00724AE3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5</w:t>
                  </w:r>
                  <w:r w:rsidR="00DF5A43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</w:t>
                  </w: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№ </w:t>
                  </w: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82-ПП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4" o:spid="_x0000_s1032" type="#_x0000_t202" style="position:absolute;margin-left:114.2pt;margin-top:105.7pt;width:254.4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" filled="f" stroked="f">
            <v:textbox>
              <w:txbxContent>
                <w:p w:rsidR="00256738" w:rsidRPr="00083448" w:rsidRDefault="00256738" w:rsidP="00256738">
                  <w:pPr>
                    <w:spacing w:line="288" w:lineRule="auto"/>
                    <w:jc w:val="both"/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</w:pP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Принят на государственную гражданскую службу Мурманской области и назначен на должность специалиста 1 категории отдела правовой работы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3" o:spid="_x0000_s1033" type="#_x0000_t202" style="position:absolute;margin-left:362.6pt;margin-top:106.45pt;width:110.2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" filled="f" stroked="f">
            <v:textbox>
              <w:txbxContent>
                <w:p w:rsidR="00256738" w:rsidRPr="00083448" w:rsidRDefault="00256738" w:rsidP="00256738">
                  <w:pPr>
                    <w:spacing w:line="288" w:lineRule="auto"/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</w:pPr>
                  <w:r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>Приказ от 10.03.2009</w:t>
                  </w:r>
                  <w:r w:rsidRPr="00083448">
                    <w:rPr>
                      <w:rFonts w:ascii="Monotype Corsiva" w:hAnsi="Monotype Corsiva"/>
                      <w:i/>
                      <w:color w:val="0000FF"/>
                      <w:sz w:val="24"/>
                    </w:rPr>
                    <w:t xml:space="preserve"> № 15-к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2" o:spid="_x0000_s1034" type="#_x0000_t202" style="position:absolute;margin-left:115.1pt;margin-top:86.95pt;width:252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" filled="f" stroked="f">
            <v:textbox>
              <w:txbxContent>
                <w:p w:rsidR="00256738" w:rsidRPr="00AB4596" w:rsidRDefault="005128A1" w:rsidP="00256738">
                  <w:pPr>
                    <w:jc w:val="center"/>
                    <w:rPr>
                      <w:rFonts w:ascii="Monotype Corsiva" w:hAnsi="Monotype Corsiva"/>
                      <w:b/>
                      <w:color w:val="244061" w:themeColor="accent1" w:themeShade="80"/>
                      <w:sz w:val="32"/>
                      <w:szCs w:val="32"/>
                    </w:rPr>
                  </w:pPr>
                  <w:r w:rsidRPr="00AB4596">
                    <w:rPr>
                      <w:rFonts w:ascii="Monotype Corsiva" w:hAnsi="Monotype Corsiva"/>
                      <w:b/>
                      <w:color w:val="244061" w:themeColor="accent1" w:themeShade="80"/>
                      <w:sz w:val="32"/>
                      <w:szCs w:val="32"/>
                    </w:rPr>
                    <w:t>Управление Мурманской области</w:t>
                  </w:r>
                </w:p>
              </w:txbxContent>
            </v:textbox>
          </v:shape>
        </w:pict>
      </w:r>
      <w:r w:rsidR="00256738">
        <w:rPr>
          <w:noProof/>
          <w:lang w:eastAsia="ru-RU"/>
        </w:rPr>
        <w:drawing>
          <wp:inline distT="0" distB="0" distL="0" distR="0">
            <wp:extent cx="6124575" cy="4295775"/>
            <wp:effectExtent l="0" t="0" r="9525" b="9525"/>
            <wp:docPr id="1" name="Рисунок 1" descr="т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т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738" w:rsidRDefault="00256738" w:rsidP="00256738">
      <w:pPr>
        <w:tabs>
          <w:tab w:val="left" w:pos="2610"/>
        </w:tabs>
      </w:pPr>
      <w:r>
        <w:tab/>
      </w:r>
    </w:p>
    <w:p w:rsidR="00256738" w:rsidRDefault="00256738" w:rsidP="00256738">
      <w:pPr>
        <w:tabs>
          <w:tab w:val="left" w:pos="2610"/>
        </w:tabs>
      </w:pPr>
    </w:p>
    <w:p w:rsidR="00E65638" w:rsidRDefault="00E65638"/>
    <w:sectPr w:rsidR="00E65638" w:rsidSect="00D47A81">
      <w:headerReference w:type="default" r:id="rId7"/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AE3" w:rsidRDefault="00724AE3" w:rsidP="00724AE3">
      <w:r>
        <w:separator/>
      </w:r>
    </w:p>
  </w:endnote>
  <w:endnote w:type="continuationSeparator" w:id="0">
    <w:p w:rsidR="00724AE3" w:rsidRDefault="00724AE3" w:rsidP="0072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AE3" w:rsidRDefault="00724AE3" w:rsidP="00724AE3">
      <w:r>
        <w:separator/>
      </w:r>
    </w:p>
  </w:footnote>
  <w:footnote w:type="continuationSeparator" w:id="0">
    <w:p w:rsidR="00724AE3" w:rsidRDefault="00724AE3" w:rsidP="00724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E3" w:rsidRDefault="00724AE3" w:rsidP="00724AE3">
    <w:pPr>
      <w:pStyle w:val="a5"/>
      <w:jc w:val="right"/>
    </w:pPr>
    <w:r>
      <w:t>Образец №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738"/>
    <w:rsid w:val="00256738"/>
    <w:rsid w:val="005128A1"/>
    <w:rsid w:val="00724AE3"/>
    <w:rsid w:val="00AB4596"/>
    <w:rsid w:val="00D47A81"/>
    <w:rsid w:val="00D67A52"/>
    <w:rsid w:val="00DF5A43"/>
    <w:rsid w:val="00E65638"/>
    <w:rsid w:val="00F16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480B28F0-9640-4DAE-921E-A16F14D3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73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7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738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4A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4AE3"/>
    <w:rPr>
      <w:rFonts w:eastAsia="Calibri" w:cs="Times New Roman"/>
    </w:rPr>
  </w:style>
  <w:style w:type="paragraph" w:styleId="a7">
    <w:name w:val="footer"/>
    <w:basedOn w:val="a"/>
    <w:link w:val="a8"/>
    <w:uiPriority w:val="99"/>
    <w:unhideWhenUsed/>
    <w:rsid w:val="00724A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4AE3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Митрошенко В.В.</dc:creator>
  <cp:lastModifiedBy>Солоп И.А.</cp:lastModifiedBy>
  <cp:revision>4</cp:revision>
  <cp:lastPrinted>2015-05-28T13:21:00Z</cp:lastPrinted>
  <dcterms:created xsi:type="dcterms:W3CDTF">2015-05-28T13:21:00Z</dcterms:created>
  <dcterms:modified xsi:type="dcterms:W3CDTF">2015-05-29T09:41:00Z</dcterms:modified>
</cp:coreProperties>
</file>