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334" w:rsidRDefault="00ED7334" w:rsidP="00ED733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НАИМЕНОВАНИЕ ИСПОЛНИТЕЛЬНОГО ОРГАНА ГОСУДАРСТВЕННОЙ ВЛАСТИ </w:t>
      </w:r>
    </w:p>
    <w:p w:rsidR="00ED7334" w:rsidRDefault="00ED7334" w:rsidP="00ED7334">
      <w:pPr>
        <w:jc w:val="center"/>
        <w:rPr>
          <w:sz w:val="40"/>
          <w:szCs w:val="40"/>
        </w:rPr>
      </w:pPr>
      <w:r>
        <w:rPr>
          <w:sz w:val="40"/>
          <w:szCs w:val="40"/>
        </w:rPr>
        <w:t>МУРМАНСКОЙ ОБЛАСТИ</w:t>
      </w:r>
    </w:p>
    <w:p w:rsidR="00B65DBF" w:rsidRDefault="00B65DBF" w:rsidP="00ED7334">
      <w:pPr>
        <w:jc w:val="center"/>
        <w:rPr>
          <w:sz w:val="40"/>
          <w:szCs w:val="40"/>
        </w:rPr>
      </w:pPr>
    </w:p>
    <w:p w:rsidR="00757EBC" w:rsidRDefault="00757EBC" w:rsidP="008228D1">
      <w:pPr>
        <w:jc w:val="center"/>
        <w:rPr>
          <w:b/>
          <w:sz w:val="52"/>
          <w:szCs w:val="52"/>
        </w:rPr>
      </w:pPr>
      <w:r w:rsidRPr="00757EBC">
        <w:rPr>
          <w:b/>
          <w:sz w:val="52"/>
          <w:szCs w:val="52"/>
        </w:rPr>
        <w:t>ПРИКАЗ</w:t>
      </w:r>
    </w:p>
    <w:p w:rsidR="00757EBC" w:rsidRPr="00757EBC" w:rsidRDefault="00757EBC" w:rsidP="008228D1">
      <w:pPr>
        <w:jc w:val="center"/>
        <w:rPr>
          <w:b/>
        </w:rPr>
      </w:pPr>
    </w:p>
    <w:p w:rsidR="00757EBC" w:rsidRDefault="00757EBC" w:rsidP="008228D1">
      <w:pPr>
        <w:ind w:right="15"/>
        <w:jc w:val="center"/>
        <w:rPr>
          <w:sz w:val="20"/>
        </w:rPr>
      </w:pPr>
      <w:r>
        <w:rPr>
          <w:sz w:val="20"/>
        </w:rPr>
        <w:t>от  _________________________                                                                               № __________________________</w:t>
      </w:r>
    </w:p>
    <w:p w:rsidR="00757EBC" w:rsidRDefault="00757EBC" w:rsidP="008228D1">
      <w:pPr>
        <w:ind w:right="-766"/>
        <w:jc w:val="center"/>
        <w:rPr>
          <w:sz w:val="28"/>
          <w:szCs w:val="28"/>
        </w:rPr>
      </w:pPr>
    </w:p>
    <w:p w:rsidR="00757EBC" w:rsidRPr="005A1133" w:rsidRDefault="005A1133" w:rsidP="008228D1">
      <w:pPr>
        <w:ind w:right="-766" w:hanging="567"/>
        <w:jc w:val="center"/>
        <w:rPr>
          <w:b/>
        </w:rPr>
      </w:pPr>
      <w:r w:rsidRPr="005A1133">
        <w:rPr>
          <w:b/>
        </w:rPr>
        <w:t>Мурманск</w:t>
      </w:r>
    </w:p>
    <w:p w:rsidR="001E4836" w:rsidRDefault="001E4836" w:rsidP="008228D1">
      <w:pPr>
        <w:jc w:val="both"/>
        <w:rPr>
          <w:sz w:val="28"/>
          <w:szCs w:val="28"/>
        </w:rPr>
      </w:pPr>
    </w:p>
    <w:p w:rsidR="00570DC2" w:rsidRPr="00214F82" w:rsidRDefault="001E17FB" w:rsidP="008228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8228D1">
        <w:rPr>
          <w:b/>
          <w:sz w:val="28"/>
          <w:szCs w:val="28"/>
        </w:rPr>
        <w:t>назначении наставника</w:t>
      </w:r>
    </w:p>
    <w:p w:rsidR="00214F82" w:rsidRPr="00570DC2" w:rsidRDefault="00214F82" w:rsidP="001E4836">
      <w:pPr>
        <w:ind w:firstLine="709"/>
        <w:jc w:val="both"/>
        <w:rPr>
          <w:sz w:val="28"/>
          <w:szCs w:val="28"/>
        </w:rPr>
      </w:pPr>
    </w:p>
    <w:p w:rsidR="00220DD1" w:rsidRDefault="00606137" w:rsidP="00FD5E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A16E0">
        <w:rPr>
          <w:sz w:val="28"/>
          <w:szCs w:val="28"/>
        </w:rPr>
        <w:t xml:space="preserve"> соответствии </w:t>
      </w:r>
      <w:r w:rsidR="00D61D7C">
        <w:rPr>
          <w:sz w:val="28"/>
          <w:szCs w:val="28"/>
        </w:rPr>
        <w:t xml:space="preserve">с </w:t>
      </w:r>
      <w:r w:rsidR="001113DA">
        <w:rPr>
          <w:sz w:val="28"/>
          <w:szCs w:val="28"/>
        </w:rPr>
        <w:t>Положением о порядке прохождения испытания при назначении на должность государственной гражданской службы Мурманской области в исполнительных органах государственной власти Мурманской области</w:t>
      </w:r>
      <w:r w:rsidR="001E17FB">
        <w:rPr>
          <w:sz w:val="28"/>
          <w:szCs w:val="28"/>
        </w:rPr>
        <w:t>, утвержденн</w:t>
      </w:r>
      <w:r w:rsidR="001113DA">
        <w:rPr>
          <w:sz w:val="28"/>
          <w:szCs w:val="28"/>
        </w:rPr>
        <w:t>ым</w:t>
      </w:r>
      <w:r w:rsidR="001E17FB">
        <w:rPr>
          <w:sz w:val="28"/>
          <w:szCs w:val="28"/>
        </w:rPr>
        <w:t xml:space="preserve"> постановлением </w:t>
      </w:r>
      <w:r w:rsidR="001113DA">
        <w:rPr>
          <w:sz w:val="28"/>
          <w:szCs w:val="28"/>
        </w:rPr>
        <w:t>Губернатора</w:t>
      </w:r>
      <w:r w:rsidR="001E17FB">
        <w:rPr>
          <w:sz w:val="28"/>
          <w:szCs w:val="28"/>
        </w:rPr>
        <w:t xml:space="preserve"> Мурманской области от </w:t>
      </w:r>
      <w:r w:rsidR="001113DA">
        <w:rPr>
          <w:sz w:val="28"/>
          <w:szCs w:val="28"/>
        </w:rPr>
        <w:t>18</w:t>
      </w:r>
      <w:r w:rsidR="001E17FB">
        <w:rPr>
          <w:sz w:val="28"/>
          <w:szCs w:val="28"/>
        </w:rPr>
        <w:t>.0</w:t>
      </w:r>
      <w:r w:rsidR="001113DA">
        <w:rPr>
          <w:sz w:val="28"/>
          <w:szCs w:val="28"/>
        </w:rPr>
        <w:t>6</w:t>
      </w:r>
      <w:r w:rsidR="001E17FB">
        <w:rPr>
          <w:sz w:val="28"/>
          <w:szCs w:val="28"/>
        </w:rPr>
        <w:t>.201</w:t>
      </w:r>
      <w:r w:rsidR="001113DA">
        <w:rPr>
          <w:sz w:val="28"/>
          <w:szCs w:val="28"/>
        </w:rPr>
        <w:t>3 № 107</w:t>
      </w:r>
      <w:r w:rsidR="001E17FB">
        <w:rPr>
          <w:sz w:val="28"/>
          <w:szCs w:val="28"/>
        </w:rPr>
        <w:t>-П</w:t>
      </w:r>
      <w:r w:rsidR="001113DA">
        <w:rPr>
          <w:sz w:val="28"/>
          <w:szCs w:val="28"/>
        </w:rPr>
        <w:t>Г</w:t>
      </w:r>
      <w:r w:rsidR="001E17FB">
        <w:rPr>
          <w:sz w:val="28"/>
          <w:szCs w:val="28"/>
        </w:rPr>
        <w:t>,</w:t>
      </w:r>
      <w:r w:rsidR="00900356">
        <w:rPr>
          <w:sz w:val="28"/>
          <w:szCs w:val="28"/>
        </w:rPr>
        <w:t xml:space="preserve"> Положением о наставничестве в исполнительных </w:t>
      </w:r>
      <w:r w:rsidR="00C82EDD">
        <w:rPr>
          <w:sz w:val="28"/>
          <w:szCs w:val="28"/>
        </w:rPr>
        <w:t>органах государственной власти, утвержденным постановлением Губернатора Мурманской области от 21.08.</w:t>
      </w:r>
      <w:r w:rsidR="00C82EDD" w:rsidRPr="003A7C0C">
        <w:rPr>
          <w:sz w:val="28"/>
          <w:szCs w:val="28"/>
        </w:rPr>
        <w:t xml:space="preserve">2014 № </w:t>
      </w:r>
      <w:r w:rsidR="003A7C0C" w:rsidRPr="003A7C0C">
        <w:rPr>
          <w:sz w:val="28"/>
          <w:szCs w:val="28"/>
        </w:rPr>
        <w:t>124</w:t>
      </w:r>
      <w:r w:rsidR="00C82EDD" w:rsidRPr="003A7C0C">
        <w:rPr>
          <w:sz w:val="28"/>
          <w:szCs w:val="28"/>
        </w:rPr>
        <w:t>-</w:t>
      </w:r>
      <w:r w:rsidR="00C82EDD">
        <w:rPr>
          <w:sz w:val="28"/>
          <w:szCs w:val="28"/>
        </w:rPr>
        <w:t>ПГ</w:t>
      </w:r>
      <w:r w:rsidR="00AF6008">
        <w:rPr>
          <w:sz w:val="28"/>
          <w:szCs w:val="28"/>
        </w:rPr>
        <w:t xml:space="preserve">, </w:t>
      </w:r>
      <w:r w:rsidR="009404EA" w:rsidRPr="009404EA">
        <w:rPr>
          <w:b/>
          <w:spacing w:val="40"/>
          <w:sz w:val="28"/>
          <w:szCs w:val="28"/>
        </w:rPr>
        <w:t>приказыва</w:t>
      </w:r>
      <w:r w:rsidR="00220DD1" w:rsidRPr="009404EA">
        <w:rPr>
          <w:b/>
          <w:spacing w:val="40"/>
          <w:sz w:val="28"/>
          <w:szCs w:val="28"/>
        </w:rPr>
        <w:t>ю</w:t>
      </w:r>
      <w:r w:rsidR="00220DD1" w:rsidRPr="00220DD1">
        <w:rPr>
          <w:b/>
          <w:sz w:val="28"/>
          <w:szCs w:val="28"/>
        </w:rPr>
        <w:t>:</w:t>
      </w:r>
    </w:p>
    <w:p w:rsidR="001113DA" w:rsidRDefault="001113DA" w:rsidP="00FD5EBA">
      <w:pPr>
        <w:ind w:firstLine="709"/>
        <w:jc w:val="both"/>
        <w:rPr>
          <w:sz w:val="28"/>
          <w:szCs w:val="28"/>
        </w:rPr>
      </w:pPr>
    </w:p>
    <w:p w:rsidR="00327DC5" w:rsidRDefault="001113DA" w:rsidP="001E17F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</w:t>
      </w:r>
      <w:r w:rsidR="00327DC5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 xml:space="preserve">, </w:t>
      </w:r>
    </w:p>
    <w:p w:rsidR="00327DC5" w:rsidRPr="00327DC5" w:rsidRDefault="001C4E2C" w:rsidP="00327DC5">
      <w:pPr>
        <w:tabs>
          <w:tab w:val="left" w:pos="993"/>
        </w:tabs>
        <w:ind w:left="349"/>
        <w:jc w:val="both"/>
        <w:rPr>
          <w:i/>
          <w:sz w:val="18"/>
          <w:szCs w:val="18"/>
        </w:rPr>
      </w:pPr>
      <w:r w:rsidRPr="001C4E2C">
        <w:rPr>
          <w:i/>
          <w:sz w:val="18"/>
          <w:szCs w:val="18"/>
        </w:rPr>
        <w:t xml:space="preserve">                                                                   </w:t>
      </w:r>
      <w:r w:rsidR="00327DC5" w:rsidRPr="00327DC5">
        <w:rPr>
          <w:i/>
          <w:sz w:val="18"/>
          <w:szCs w:val="18"/>
        </w:rPr>
        <w:t xml:space="preserve">(Ф.И.О. </w:t>
      </w:r>
      <w:r>
        <w:rPr>
          <w:i/>
          <w:sz w:val="18"/>
          <w:szCs w:val="18"/>
        </w:rPr>
        <w:t>и должность</w:t>
      </w:r>
      <w:r w:rsidR="00327DC5">
        <w:rPr>
          <w:i/>
          <w:sz w:val="18"/>
          <w:szCs w:val="18"/>
        </w:rPr>
        <w:t xml:space="preserve"> наставника</w:t>
      </w:r>
      <w:r w:rsidR="00327DC5" w:rsidRPr="00327DC5">
        <w:rPr>
          <w:i/>
          <w:sz w:val="18"/>
          <w:szCs w:val="18"/>
        </w:rPr>
        <w:t>)</w:t>
      </w:r>
    </w:p>
    <w:p w:rsidR="00327DC5" w:rsidRDefault="001113DA" w:rsidP="00C82ED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наставником </w:t>
      </w:r>
      <w:r w:rsidR="00327DC5">
        <w:rPr>
          <w:sz w:val="28"/>
          <w:szCs w:val="28"/>
        </w:rPr>
        <w:t>____________________________________________________</w:t>
      </w:r>
      <w:r w:rsidR="00C82EDD">
        <w:rPr>
          <w:sz w:val="28"/>
          <w:szCs w:val="28"/>
        </w:rPr>
        <w:t>___</w:t>
      </w:r>
      <w:r w:rsidR="00327DC5">
        <w:rPr>
          <w:sz w:val="28"/>
          <w:szCs w:val="28"/>
        </w:rPr>
        <w:t>_.</w:t>
      </w:r>
    </w:p>
    <w:p w:rsidR="00327DC5" w:rsidRDefault="001C4E2C" w:rsidP="00327DC5">
      <w:pPr>
        <w:tabs>
          <w:tab w:val="left" w:pos="993"/>
        </w:tabs>
        <w:ind w:left="349"/>
        <w:jc w:val="both"/>
        <w:rPr>
          <w:sz w:val="28"/>
          <w:szCs w:val="28"/>
        </w:rPr>
      </w:pPr>
      <w:r w:rsidRPr="001C4E2C">
        <w:rPr>
          <w:i/>
          <w:sz w:val="18"/>
          <w:szCs w:val="18"/>
        </w:rPr>
        <w:t xml:space="preserve">                                  </w:t>
      </w:r>
      <w:r w:rsidR="00327DC5" w:rsidRPr="00327DC5">
        <w:rPr>
          <w:i/>
          <w:sz w:val="18"/>
          <w:szCs w:val="18"/>
        </w:rPr>
        <w:t xml:space="preserve">(Ф.И.О. </w:t>
      </w:r>
      <w:r>
        <w:rPr>
          <w:i/>
          <w:sz w:val="18"/>
          <w:szCs w:val="18"/>
        </w:rPr>
        <w:t>и должность</w:t>
      </w:r>
      <w:r w:rsidR="00327DC5">
        <w:rPr>
          <w:i/>
          <w:sz w:val="18"/>
          <w:szCs w:val="18"/>
        </w:rPr>
        <w:t xml:space="preserve"> лица, в отношении которого устанавливается наставничество</w:t>
      </w:r>
      <w:r w:rsidR="00327DC5" w:rsidRPr="00327DC5">
        <w:rPr>
          <w:i/>
          <w:sz w:val="18"/>
          <w:szCs w:val="18"/>
        </w:rPr>
        <w:t>)</w:t>
      </w:r>
    </w:p>
    <w:p w:rsidR="00420D25" w:rsidRDefault="00BE1182" w:rsidP="00420D2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="00420D25">
        <w:rPr>
          <w:sz w:val="28"/>
          <w:szCs w:val="28"/>
        </w:rPr>
        <w:t>:</w:t>
      </w:r>
    </w:p>
    <w:p w:rsidR="00BE1182" w:rsidRDefault="001C4E2C" w:rsidP="00BE1182">
      <w:pPr>
        <w:tabs>
          <w:tab w:val="left" w:pos="993"/>
        </w:tabs>
        <w:ind w:left="349"/>
        <w:jc w:val="both"/>
        <w:rPr>
          <w:sz w:val="28"/>
          <w:szCs w:val="28"/>
        </w:rPr>
      </w:pPr>
      <w:r>
        <w:rPr>
          <w:i/>
          <w:sz w:val="18"/>
          <w:szCs w:val="18"/>
          <w:lang w:val="en-US"/>
        </w:rPr>
        <w:t xml:space="preserve">                   </w:t>
      </w:r>
      <w:r w:rsidR="00BE1182" w:rsidRPr="00327DC5">
        <w:rPr>
          <w:i/>
          <w:sz w:val="18"/>
          <w:szCs w:val="18"/>
        </w:rPr>
        <w:t xml:space="preserve">(Ф.И.О. </w:t>
      </w:r>
      <w:r w:rsidR="00BE1182">
        <w:rPr>
          <w:i/>
          <w:sz w:val="18"/>
          <w:szCs w:val="18"/>
        </w:rPr>
        <w:t xml:space="preserve"> наставника</w:t>
      </w:r>
      <w:r w:rsidR="00BE1182" w:rsidRPr="00327DC5">
        <w:rPr>
          <w:i/>
          <w:sz w:val="18"/>
          <w:szCs w:val="18"/>
        </w:rPr>
        <w:t>)</w:t>
      </w:r>
    </w:p>
    <w:p w:rsidR="001113DA" w:rsidRDefault="00420D25" w:rsidP="00420D2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BE1182">
        <w:rPr>
          <w:sz w:val="28"/>
          <w:szCs w:val="28"/>
        </w:rPr>
        <w:t>00</w:t>
      </w:r>
      <w:r>
        <w:rPr>
          <w:sz w:val="28"/>
          <w:szCs w:val="28"/>
        </w:rPr>
        <w:t>.</w:t>
      </w:r>
      <w:r w:rsidR="00BE1182">
        <w:rPr>
          <w:sz w:val="28"/>
          <w:szCs w:val="28"/>
        </w:rPr>
        <w:t>00.</w:t>
      </w:r>
      <w:r w:rsidR="00ED7334" w:rsidRPr="00ED7334">
        <w:rPr>
          <w:sz w:val="28"/>
          <w:szCs w:val="28"/>
        </w:rPr>
        <w:t>0000</w:t>
      </w:r>
      <w:r w:rsidR="001C4E2C" w:rsidRPr="001C4E2C">
        <w:rPr>
          <w:sz w:val="28"/>
          <w:szCs w:val="28"/>
        </w:rPr>
        <w:t xml:space="preserve"> </w:t>
      </w:r>
      <w:r w:rsidR="001113DA">
        <w:rPr>
          <w:sz w:val="28"/>
          <w:szCs w:val="28"/>
        </w:rPr>
        <w:t xml:space="preserve">составить индивидуальный план мероприятий на весь </w:t>
      </w:r>
      <w:r w:rsidR="00453639">
        <w:rPr>
          <w:sz w:val="28"/>
          <w:szCs w:val="28"/>
        </w:rPr>
        <w:t xml:space="preserve">период испытания </w:t>
      </w:r>
      <w:r w:rsidR="00BE1182">
        <w:rPr>
          <w:sz w:val="28"/>
          <w:szCs w:val="28"/>
        </w:rPr>
        <w:t>____________________________</w:t>
      </w:r>
      <w:r w:rsidR="00453639">
        <w:rPr>
          <w:sz w:val="28"/>
          <w:szCs w:val="28"/>
        </w:rPr>
        <w:t>;</w:t>
      </w:r>
    </w:p>
    <w:p w:rsidR="00BE1182" w:rsidRDefault="001C4E2C" w:rsidP="00BE1182">
      <w:pPr>
        <w:tabs>
          <w:tab w:val="left" w:pos="993"/>
        </w:tabs>
        <w:ind w:left="349"/>
        <w:jc w:val="both"/>
        <w:rPr>
          <w:sz w:val="28"/>
          <w:szCs w:val="28"/>
        </w:rPr>
      </w:pPr>
      <w:r w:rsidRPr="001C4E2C">
        <w:rPr>
          <w:i/>
          <w:sz w:val="18"/>
          <w:szCs w:val="18"/>
        </w:rPr>
        <w:t xml:space="preserve">                                     </w:t>
      </w:r>
      <w:r w:rsidR="00BE1182" w:rsidRPr="00327DC5">
        <w:rPr>
          <w:i/>
          <w:sz w:val="18"/>
          <w:szCs w:val="18"/>
        </w:rPr>
        <w:t xml:space="preserve">(Ф.И.О. </w:t>
      </w:r>
      <w:r w:rsidR="00BE1182">
        <w:rPr>
          <w:i/>
          <w:sz w:val="18"/>
          <w:szCs w:val="18"/>
        </w:rPr>
        <w:t xml:space="preserve"> лица, в отношении которого устанавливается наставничество</w:t>
      </w:r>
      <w:r w:rsidR="00BE1182" w:rsidRPr="00327DC5">
        <w:rPr>
          <w:i/>
          <w:sz w:val="18"/>
          <w:szCs w:val="18"/>
        </w:rPr>
        <w:t>)</w:t>
      </w:r>
    </w:p>
    <w:p w:rsidR="001E17FB" w:rsidRPr="00BE1182" w:rsidRDefault="00420D25" w:rsidP="00420D2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до </w:t>
      </w:r>
      <w:r w:rsidR="002E2995">
        <w:rPr>
          <w:sz w:val="28"/>
          <w:szCs w:val="28"/>
        </w:rPr>
        <w:t>00.00.</w:t>
      </w:r>
      <w:r w:rsidR="002E2995" w:rsidRPr="00ED7334">
        <w:rPr>
          <w:sz w:val="28"/>
          <w:szCs w:val="28"/>
        </w:rPr>
        <w:t>0000</w:t>
      </w:r>
      <w:r w:rsidR="001C4E2C" w:rsidRPr="001C4E2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подготовить </w:t>
      </w:r>
      <w:r w:rsidR="00BE1182">
        <w:rPr>
          <w:bCs/>
          <w:sz w:val="28"/>
          <w:szCs w:val="28"/>
        </w:rPr>
        <w:t xml:space="preserve">заключение о результате испытания </w:t>
      </w:r>
      <w:r>
        <w:rPr>
          <w:bCs/>
          <w:sz w:val="28"/>
          <w:szCs w:val="28"/>
        </w:rPr>
        <w:t xml:space="preserve">и направить </w:t>
      </w:r>
      <w:r w:rsidR="00BE1182">
        <w:rPr>
          <w:bCs/>
          <w:sz w:val="28"/>
          <w:szCs w:val="28"/>
        </w:rPr>
        <w:t>его ____________________________________________.</w:t>
      </w:r>
    </w:p>
    <w:p w:rsidR="00BE1182" w:rsidRPr="00BE1182" w:rsidRDefault="00BE1182" w:rsidP="00BE1182">
      <w:pPr>
        <w:tabs>
          <w:tab w:val="left" w:pos="993"/>
        </w:tabs>
        <w:ind w:left="349"/>
        <w:jc w:val="both"/>
        <w:rPr>
          <w:i/>
          <w:sz w:val="18"/>
          <w:szCs w:val="18"/>
        </w:rPr>
      </w:pPr>
      <w:r>
        <w:rPr>
          <w:bCs/>
          <w:sz w:val="28"/>
          <w:szCs w:val="28"/>
        </w:rPr>
        <w:t xml:space="preserve">                            (</w:t>
      </w:r>
      <w:r w:rsidRPr="00BE1182">
        <w:rPr>
          <w:bCs/>
          <w:i/>
          <w:sz w:val="18"/>
          <w:szCs w:val="18"/>
        </w:rPr>
        <w:t>в кадровую службу или</w:t>
      </w:r>
      <w:r w:rsidR="001C4E2C" w:rsidRPr="001C4E2C">
        <w:rPr>
          <w:bCs/>
          <w:i/>
          <w:sz w:val="18"/>
          <w:szCs w:val="18"/>
        </w:rPr>
        <w:t xml:space="preserve"> </w:t>
      </w:r>
      <w:r w:rsidRPr="00BE1182">
        <w:rPr>
          <w:i/>
          <w:sz w:val="18"/>
          <w:szCs w:val="18"/>
        </w:rPr>
        <w:t>представителю нанимателя</w:t>
      </w:r>
      <w:r>
        <w:rPr>
          <w:i/>
          <w:sz w:val="18"/>
          <w:szCs w:val="18"/>
        </w:rPr>
        <w:t>)</w:t>
      </w:r>
    </w:p>
    <w:p w:rsidR="001113DA" w:rsidRDefault="001113DA" w:rsidP="001113DA">
      <w:pPr>
        <w:tabs>
          <w:tab w:val="left" w:pos="993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B5A22" w:rsidRPr="00ED7334" w:rsidRDefault="001113DA" w:rsidP="008B5A2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Основание: служебная записка </w:t>
      </w:r>
      <w:r w:rsidR="008B5A22">
        <w:rPr>
          <w:bCs/>
          <w:sz w:val="28"/>
          <w:szCs w:val="28"/>
        </w:rPr>
        <w:t>________________________от 00.0.</w:t>
      </w:r>
      <w:r w:rsidR="00ED7334" w:rsidRPr="002E2995">
        <w:rPr>
          <w:bCs/>
          <w:sz w:val="28"/>
          <w:szCs w:val="28"/>
        </w:rPr>
        <w:t>0000</w:t>
      </w:r>
      <w:r w:rsidR="00ED7334">
        <w:rPr>
          <w:bCs/>
          <w:sz w:val="28"/>
          <w:szCs w:val="28"/>
        </w:rPr>
        <w:t>.</w:t>
      </w:r>
    </w:p>
    <w:p w:rsidR="008B5A22" w:rsidRDefault="001C4E2C" w:rsidP="008B5A22">
      <w:pPr>
        <w:tabs>
          <w:tab w:val="left" w:pos="993"/>
        </w:tabs>
        <w:ind w:left="349"/>
        <w:jc w:val="both"/>
        <w:rPr>
          <w:i/>
          <w:sz w:val="18"/>
          <w:szCs w:val="18"/>
        </w:rPr>
      </w:pPr>
      <w:r w:rsidRPr="001C4E2C">
        <w:rPr>
          <w:i/>
          <w:sz w:val="18"/>
          <w:szCs w:val="18"/>
        </w:rPr>
        <w:t xml:space="preserve">                                                                                            </w:t>
      </w:r>
      <w:r w:rsidR="00BE1182" w:rsidRPr="00327DC5">
        <w:rPr>
          <w:i/>
          <w:sz w:val="18"/>
          <w:szCs w:val="18"/>
        </w:rPr>
        <w:t xml:space="preserve">(Ф.И.О. </w:t>
      </w:r>
      <w:r w:rsidR="00C82EDD">
        <w:rPr>
          <w:i/>
          <w:sz w:val="18"/>
          <w:szCs w:val="18"/>
        </w:rPr>
        <w:t>и должность</w:t>
      </w:r>
      <w:r w:rsidR="00BE1182">
        <w:rPr>
          <w:i/>
          <w:sz w:val="18"/>
          <w:szCs w:val="18"/>
        </w:rPr>
        <w:t xml:space="preserve"> непосредственного </w:t>
      </w:r>
    </w:p>
    <w:p w:rsidR="008B5A22" w:rsidRDefault="001C4E2C" w:rsidP="008B5A22">
      <w:pPr>
        <w:tabs>
          <w:tab w:val="left" w:pos="993"/>
        </w:tabs>
        <w:ind w:left="349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val="en-US"/>
        </w:rPr>
        <w:t xml:space="preserve">                                                                                                   </w:t>
      </w:r>
      <w:r w:rsidR="002E2995">
        <w:rPr>
          <w:i/>
          <w:sz w:val="18"/>
          <w:szCs w:val="18"/>
        </w:rPr>
        <w:t>руководителя лица</w:t>
      </w:r>
      <w:r w:rsidR="00C82EDD">
        <w:rPr>
          <w:i/>
          <w:sz w:val="18"/>
          <w:szCs w:val="18"/>
        </w:rPr>
        <w:t>,</w:t>
      </w:r>
      <w:r>
        <w:rPr>
          <w:i/>
          <w:sz w:val="18"/>
          <w:szCs w:val="18"/>
          <w:lang w:val="en-US"/>
        </w:rPr>
        <w:t xml:space="preserve"> </w:t>
      </w:r>
      <w:r w:rsidR="002E2995">
        <w:rPr>
          <w:i/>
          <w:sz w:val="18"/>
          <w:szCs w:val="18"/>
        </w:rPr>
        <w:t>в отношении</w:t>
      </w:r>
    </w:p>
    <w:p w:rsidR="008B5A22" w:rsidRDefault="008B5A22" w:rsidP="008B5A22">
      <w:pPr>
        <w:tabs>
          <w:tab w:val="left" w:pos="993"/>
        </w:tabs>
        <w:ind w:left="349"/>
        <w:jc w:val="both"/>
        <w:rPr>
          <w:sz w:val="28"/>
          <w:szCs w:val="28"/>
        </w:rPr>
      </w:pPr>
      <w:r>
        <w:rPr>
          <w:i/>
          <w:sz w:val="18"/>
          <w:szCs w:val="18"/>
        </w:rPr>
        <w:t xml:space="preserve">                                                                                      которого устанавливается наставничество</w:t>
      </w:r>
      <w:r w:rsidRPr="00327DC5">
        <w:rPr>
          <w:i/>
          <w:sz w:val="18"/>
          <w:szCs w:val="18"/>
        </w:rPr>
        <w:t>)</w:t>
      </w:r>
    </w:p>
    <w:p w:rsidR="00BE1182" w:rsidRDefault="00BE1182" w:rsidP="001113D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20DD1" w:rsidRDefault="00220DD1" w:rsidP="00F65119">
      <w:pPr>
        <w:jc w:val="both"/>
        <w:rPr>
          <w:sz w:val="28"/>
          <w:szCs w:val="28"/>
        </w:rPr>
      </w:pPr>
    </w:p>
    <w:p w:rsidR="001E17FB" w:rsidRDefault="001E17FB" w:rsidP="00F65119">
      <w:pPr>
        <w:jc w:val="both"/>
        <w:rPr>
          <w:sz w:val="28"/>
          <w:szCs w:val="28"/>
        </w:rPr>
      </w:pPr>
    </w:p>
    <w:p w:rsidR="001113DA" w:rsidRPr="00214F82" w:rsidRDefault="001113DA" w:rsidP="00F65119">
      <w:pPr>
        <w:jc w:val="both"/>
        <w:rPr>
          <w:sz w:val="28"/>
          <w:szCs w:val="28"/>
        </w:rPr>
      </w:pPr>
    </w:p>
    <w:p w:rsidR="00DC360E" w:rsidRDefault="00220DD1" w:rsidP="001C4E2C">
      <w:pPr>
        <w:spacing w:line="228" w:lineRule="auto"/>
        <w:ind w:right="-286"/>
        <w:jc w:val="both"/>
        <w:rPr>
          <w:sz w:val="28"/>
          <w:szCs w:val="28"/>
        </w:rPr>
      </w:pPr>
      <w:r w:rsidRPr="00220DD1">
        <w:rPr>
          <w:b/>
          <w:sz w:val="28"/>
          <w:szCs w:val="28"/>
        </w:rPr>
        <w:t>Руководитель</w:t>
      </w:r>
      <w:r w:rsidR="001C4E2C">
        <w:rPr>
          <w:b/>
          <w:sz w:val="28"/>
          <w:szCs w:val="28"/>
        </w:rPr>
        <w:tab/>
      </w:r>
      <w:r w:rsidR="001C4E2C">
        <w:rPr>
          <w:b/>
          <w:sz w:val="28"/>
          <w:szCs w:val="28"/>
        </w:rPr>
        <w:tab/>
      </w:r>
      <w:r w:rsidR="001C4E2C">
        <w:rPr>
          <w:b/>
          <w:sz w:val="28"/>
          <w:szCs w:val="28"/>
        </w:rPr>
        <w:tab/>
      </w:r>
      <w:r w:rsidR="001C4E2C">
        <w:rPr>
          <w:b/>
          <w:sz w:val="28"/>
          <w:szCs w:val="28"/>
        </w:rPr>
        <w:tab/>
      </w:r>
      <w:r w:rsidR="001C4E2C">
        <w:rPr>
          <w:b/>
          <w:sz w:val="28"/>
          <w:szCs w:val="28"/>
        </w:rPr>
        <w:tab/>
      </w:r>
      <w:r w:rsidR="001C4E2C">
        <w:rPr>
          <w:b/>
          <w:sz w:val="28"/>
          <w:szCs w:val="28"/>
        </w:rPr>
        <w:tab/>
      </w:r>
      <w:r w:rsidR="001C4E2C">
        <w:rPr>
          <w:b/>
          <w:sz w:val="28"/>
          <w:szCs w:val="28"/>
        </w:rPr>
        <w:tab/>
      </w:r>
      <w:r w:rsidR="001C4E2C">
        <w:rPr>
          <w:b/>
          <w:sz w:val="28"/>
          <w:szCs w:val="28"/>
        </w:rPr>
        <w:tab/>
      </w:r>
      <w:r w:rsidR="001C4E2C">
        <w:rPr>
          <w:b/>
          <w:sz w:val="28"/>
          <w:szCs w:val="28"/>
          <w:lang w:val="en-US"/>
        </w:rPr>
        <w:t xml:space="preserve">        </w:t>
      </w:r>
      <w:bookmarkStart w:id="0" w:name="_GoBack"/>
      <w:bookmarkEnd w:id="0"/>
      <w:r w:rsidRPr="00220DD1">
        <w:rPr>
          <w:b/>
          <w:sz w:val="28"/>
          <w:szCs w:val="28"/>
        </w:rPr>
        <w:t xml:space="preserve"> </w:t>
      </w:r>
      <w:r w:rsidR="00B65DBF">
        <w:rPr>
          <w:b/>
          <w:sz w:val="28"/>
          <w:szCs w:val="28"/>
        </w:rPr>
        <w:t xml:space="preserve">И.О. Фамилия </w:t>
      </w:r>
    </w:p>
    <w:sectPr w:rsidR="00DC360E" w:rsidSect="001E17FB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03D" w:rsidRDefault="0079703D" w:rsidP="00570DC2">
      <w:r>
        <w:separator/>
      </w:r>
    </w:p>
  </w:endnote>
  <w:endnote w:type="continuationSeparator" w:id="0">
    <w:p w:rsidR="0079703D" w:rsidRDefault="0079703D" w:rsidP="00570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03D" w:rsidRDefault="0079703D" w:rsidP="00570DC2">
      <w:r>
        <w:separator/>
      </w:r>
    </w:p>
  </w:footnote>
  <w:footnote w:type="continuationSeparator" w:id="0">
    <w:p w:rsidR="0079703D" w:rsidRDefault="0079703D" w:rsidP="00570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D2BC7"/>
    <w:multiLevelType w:val="hybridMultilevel"/>
    <w:tmpl w:val="7486D61C"/>
    <w:lvl w:ilvl="0" w:tplc="1B3AE6B0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6CB52E75"/>
    <w:multiLevelType w:val="hybridMultilevel"/>
    <w:tmpl w:val="DEA2831C"/>
    <w:lvl w:ilvl="0" w:tplc="1B3AE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51731EB"/>
    <w:multiLevelType w:val="hybridMultilevel"/>
    <w:tmpl w:val="B82E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7816888"/>
    <w:multiLevelType w:val="hybridMultilevel"/>
    <w:tmpl w:val="E4D694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EBC"/>
    <w:rsid w:val="000411DE"/>
    <w:rsid w:val="00083872"/>
    <w:rsid w:val="00097D14"/>
    <w:rsid w:val="000E2713"/>
    <w:rsid w:val="000F70C3"/>
    <w:rsid w:val="001113DA"/>
    <w:rsid w:val="001B1D20"/>
    <w:rsid w:val="001C1C45"/>
    <w:rsid w:val="001C4E2C"/>
    <w:rsid w:val="001E17FB"/>
    <w:rsid w:val="001E4836"/>
    <w:rsid w:val="00214F82"/>
    <w:rsid w:val="00220DD1"/>
    <w:rsid w:val="00291723"/>
    <w:rsid w:val="002A16E0"/>
    <w:rsid w:val="002D5609"/>
    <w:rsid w:val="002E2995"/>
    <w:rsid w:val="00327DC5"/>
    <w:rsid w:val="00331AFA"/>
    <w:rsid w:val="003531A1"/>
    <w:rsid w:val="0035592D"/>
    <w:rsid w:val="003A7C0C"/>
    <w:rsid w:val="00420D25"/>
    <w:rsid w:val="00430D2A"/>
    <w:rsid w:val="00453639"/>
    <w:rsid w:val="005215B1"/>
    <w:rsid w:val="00570DC2"/>
    <w:rsid w:val="005801CB"/>
    <w:rsid w:val="005A1133"/>
    <w:rsid w:val="00606137"/>
    <w:rsid w:val="006A164F"/>
    <w:rsid w:val="007123E3"/>
    <w:rsid w:val="00731D53"/>
    <w:rsid w:val="00757EBC"/>
    <w:rsid w:val="00771EA1"/>
    <w:rsid w:val="00791E19"/>
    <w:rsid w:val="0079703D"/>
    <w:rsid w:val="007A3EA7"/>
    <w:rsid w:val="008228D1"/>
    <w:rsid w:val="008A29B2"/>
    <w:rsid w:val="008B5A22"/>
    <w:rsid w:val="00900356"/>
    <w:rsid w:val="009404EA"/>
    <w:rsid w:val="009470F4"/>
    <w:rsid w:val="00A7381A"/>
    <w:rsid w:val="00A7752D"/>
    <w:rsid w:val="00AF6008"/>
    <w:rsid w:val="00B310B8"/>
    <w:rsid w:val="00B65DBF"/>
    <w:rsid w:val="00BE1182"/>
    <w:rsid w:val="00C82EDD"/>
    <w:rsid w:val="00CB0871"/>
    <w:rsid w:val="00CC494D"/>
    <w:rsid w:val="00D10445"/>
    <w:rsid w:val="00D4121F"/>
    <w:rsid w:val="00D47BAF"/>
    <w:rsid w:val="00D61D7C"/>
    <w:rsid w:val="00D95EA6"/>
    <w:rsid w:val="00DC360E"/>
    <w:rsid w:val="00DC74B1"/>
    <w:rsid w:val="00DD5C0D"/>
    <w:rsid w:val="00E06BF5"/>
    <w:rsid w:val="00ED7334"/>
    <w:rsid w:val="00EE5F51"/>
    <w:rsid w:val="00EE60A3"/>
    <w:rsid w:val="00EF4112"/>
    <w:rsid w:val="00F23FF1"/>
    <w:rsid w:val="00F522C9"/>
    <w:rsid w:val="00F65119"/>
    <w:rsid w:val="00FB378F"/>
    <w:rsid w:val="00FD5EBA"/>
    <w:rsid w:val="00FE5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76CFEA-F38F-46D9-B58E-1EB7B7FA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9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D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0DC2"/>
    <w:rPr>
      <w:sz w:val="24"/>
      <w:szCs w:val="24"/>
    </w:rPr>
  </w:style>
  <w:style w:type="paragraph" w:styleId="a5">
    <w:name w:val="footer"/>
    <w:basedOn w:val="a"/>
    <w:link w:val="a6"/>
    <w:rsid w:val="00570D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0DC2"/>
    <w:rPr>
      <w:sz w:val="24"/>
      <w:szCs w:val="24"/>
    </w:rPr>
  </w:style>
  <w:style w:type="paragraph" w:styleId="a7">
    <w:name w:val="Balloon Text"/>
    <w:basedOn w:val="a"/>
    <w:link w:val="a8"/>
    <w:rsid w:val="00220D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0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4B3D0-97D8-4ECA-8C0C-794C4E44F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 </vt:lpstr>
    </vt:vector>
  </TitlesOfParts>
  <Company>kadry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 </dc:title>
  <dc:subject/>
  <dc:creator>starichkova</dc:creator>
  <cp:keywords/>
  <dc:description/>
  <cp:lastModifiedBy>Солоп И.А.</cp:lastModifiedBy>
  <cp:revision>8</cp:revision>
  <cp:lastPrinted>2013-01-15T07:27:00Z</cp:lastPrinted>
  <dcterms:created xsi:type="dcterms:W3CDTF">2014-08-20T06:35:00Z</dcterms:created>
  <dcterms:modified xsi:type="dcterms:W3CDTF">2014-08-25T12:55:00Z</dcterms:modified>
</cp:coreProperties>
</file>